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26E" w:rsidRPr="00A11BF4" w:rsidRDefault="00A11BF4" w:rsidP="002C526E">
      <w:pPr>
        <w:jc w:val="center"/>
        <w:rPr>
          <w:rFonts w:ascii="Arial Narrow" w:hAnsi="Arial Narrow"/>
          <w:b/>
          <w:sz w:val="28"/>
          <w:szCs w:val="28"/>
        </w:rPr>
      </w:pPr>
      <w:bookmarkStart w:id="0" w:name="_GoBack"/>
      <w:bookmarkEnd w:id="0"/>
      <w:r w:rsidRPr="00A11BF4">
        <w:rPr>
          <w:rFonts w:ascii="Arial Narrow" w:hAnsi="Arial Narrow"/>
          <w:b/>
          <w:sz w:val="28"/>
          <w:szCs w:val="28"/>
        </w:rPr>
        <w:t>QUICK GLANCE A FRAMEWORK FOR COMPONENTS OF PROFESSIONAL PRACTICE</w:t>
      </w:r>
    </w:p>
    <w:tbl>
      <w:tblPr>
        <w:tblW w:w="11250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5670"/>
        <w:gridCol w:w="5580"/>
      </w:tblGrid>
      <w:tr w:rsidR="002C526E" w:rsidRPr="00872A5F" w:rsidTr="00A11BF4">
        <w:trPr>
          <w:trHeight w:val="7287"/>
        </w:trPr>
        <w:tc>
          <w:tcPr>
            <w:tcW w:w="5670" w:type="dxa"/>
            <w:shd w:val="clear" w:color="auto" w:fill="FFFF00"/>
          </w:tcPr>
          <w:p w:rsidR="002C526E" w:rsidRPr="00872A5F" w:rsidRDefault="002C526E" w:rsidP="007731E5">
            <w:pPr>
              <w:jc w:val="center"/>
              <w:rPr>
                <w:b/>
              </w:rPr>
            </w:pPr>
            <w:r w:rsidRPr="00872A5F">
              <w:rPr>
                <w:b/>
              </w:rPr>
              <w:t>Domain 1:  Planning and Preparation</w:t>
            </w:r>
          </w:p>
          <w:p w:rsidR="002C526E" w:rsidRPr="00872A5F" w:rsidRDefault="002C526E" w:rsidP="007731E5">
            <w:pPr>
              <w:rPr>
                <w:sz w:val="20"/>
                <w:szCs w:val="20"/>
              </w:rPr>
            </w:pPr>
            <w:r w:rsidRPr="00872A5F">
              <w:rPr>
                <w:sz w:val="20"/>
                <w:szCs w:val="20"/>
              </w:rPr>
              <w:t>1a.  Demonstrating knowledge of content and pedagogy</w:t>
            </w:r>
          </w:p>
          <w:p w:rsidR="002C526E" w:rsidRPr="00872A5F" w:rsidRDefault="002C526E" w:rsidP="002C526E">
            <w:pPr>
              <w:numPr>
                <w:ilvl w:val="0"/>
                <w:numId w:val="1"/>
              </w:numPr>
              <w:rPr>
                <w:i/>
                <w:sz w:val="20"/>
                <w:szCs w:val="20"/>
              </w:rPr>
            </w:pPr>
            <w:r w:rsidRPr="00872A5F">
              <w:rPr>
                <w:i/>
                <w:sz w:val="20"/>
                <w:szCs w:val="20"/>
              </w:rPr>
              <w:t>knowledge of content and the structure of the discipline</w:t>
            </w:r>
          </w:p>
          <w:p w:rsidR="002C526E" w:rsidRPr="00872A5F" w:rsidRDefault="002C526E" w:rsidP="002C526E">
            <w:pPr>
              <w:numPr>
                <w:ilvl w:val="0"/>
                <w:numId w:val="1"/>
              </w:numPr>
              <w:rPr>
                <w:i/>
                <w:sz w:val="20"/>
                <w:szCs w:val="20"/>
              </w:rPr>
            </w:pPr>
            <w:r w:rsidRPr="00872A5F">
              <w:rPr>
                <w:i/>
                <w:sz w:val="20"/>
                <w:szCs w:val="20"/>
              </w:rPr>
              <w:t>knowledge of prerequisite relationships</w:t>
            </w:r>
          </w:p>
          <w:p w:rsidR="002C526E" w:rsidRPr="00872A5F" w:rsidRDefault="002C526E" w:rsidP="002C526E">
            <w:pPr>
              <w:numPr>
                <w:ilvl w:val="0"/>
                <w:numId w:val="1"/>
              </w:numPr>
              <w:rPr>
                <w:i/>
                <w:sz w:val="20"/>
                <w:szCs w:val="20"/>
              </w:rPr>
            </w:pPr>
            <w:r w:rsidRPr="00872A5F">
              <w:rPr>
                <w:i/>
                <w:sz w:val="20"/>
                <w:szCs w:val="20"/>
              </w:rPr>
              <w:t>knowledge of content-related pedagogy</w:t>
            </w:r>
          </w:p>
          <w:p w:rsidR="002C526E" w:rsidRPr="00872A5F" w:rsidRDefault="002C526E" w:rsidP="007731E5">
            <w:pPr>
              <w:rPr>
                <w:sz w:val="20"/>
                <w:szCs w:val="20"/>
              </w:rPr>
            </w:pPr>
            <w:r w:rsidRPr="00872A5F">
              <w:rPr>
                <w:sz w:val="20"/>
                <w:szCs w:val="20"/>
              </w:rPr>
              <w:t>1b.  Demonstrating knowledge of students</w:t>
            </w:r>
          </w:p>
          <w:p w:rsidR="002C526E" w:rsidRPr="00872A5F" w:rsidRDefault="002C526E" w:rsidP="002C526E">
            <w:pPr>
              <w:numPr>
                <w:ilvl w:val="0"/>
                <w:numId w:val="2"/>
              </w:numPr>
              <w:rPr>
                <w:i/>
                <w:sz w:val="20"/>
                <w:szCs w:val="20"/>
              </w:rPr>
            </w:pPr>
            <w:r w:rsidRPr="00872A5F">
              <w:rPr>
                <w:i/>
                <w:sz w:val="20"/>
                <w:szCs w:val="20"/>
              </w:rPr>
              <w:t>knowledge of child and adolescent development</w:t>
            </w:r>
          </w:p>
          <w:p w:rsidR="002C526E" w:rsidRPr="00872A5F" w:rsidRDefault="002C526E" w:rsidP="002C526E">
            <w:pPr>
              <w:numPr>
                <w:ilvl w:val="0"/>
                <w:numId w:val="2"/>
              </w:numPr>
              <w:rPr>
                <w:i/>
                <w:sz w:val="20"/>
                <w:szCs w:val="20"/>
              </w:rPr>
            </w:pPr>
            <w:r w:rsidRPr="00872A5F">
              <w:rPr>
                <w:i/>
                <w:sz w:val="20"/>
                <w:szCs w:val="20"/>
              </w:rPr>
              <w:t>knowledge of the learning process</w:t>
            </w:r>
          </w:p>
          <w:p w:rsidR="002C526E" w:rsidRPr="00872A5F" w:rsidRDefault="002C526E" w:rsidP="002C526E">
            <w:pPr>
              <w:numPr>
                <w:ilvl w:val="0"/>
                <w:numId w:val="2"/>
              </w:numPr>
              <w:rPr>
                <w:i/>
                <w:sz w:val="20"/>
                <w:szCs w:val="20"/>
              </w:rPr>
            </w:pPr>
            <w:r w:rsidRPr="00872A5F">
              <w:rPr>
                <w:i/>
                <w:sz w:val="20"/>
                <w:szCs w:val="20"/>
              </w:rPr>
              <w:t>knowledge of students’ skills, knowledge and language proficiency</w:t>
            </w:r>
          </w:p>
          <w:p w:rsidR="002C526E" w:rsidRPr="00872A5F" w:rsidRDefault="002C526E" w:rsidP="002C526E">
            <w:pPr>
              <w:numPr>
                <w:ilvl w:val="0"/>
                <w:numId w:val="2"/>
              </w:numPr>
              <w:rPr>
                <w:i/>
                <w:sz w:val="20"/>
                <w:szCs w:val="20"/>
              </w:rPr>
            </w:pPr>
            <w:r w:rsidRPr="00872A5F">
              <w:rPr>
                <w:i/>
                <w:sz w:val="20"/>
                <w:szCs w:val="20"/>
              </w:rPr>
              <w:t>knowledge of students’ interests and cultural heritage</w:t>
            </w:r>
          </w:p>
          <w:p w:rsidR="002C526E" w:rsidRPr="00872A5F" w:rsidRDefault="002C526E" w:rsidP="002C526E">
            <w:pPr>
              <w:numPr>
                <w:ilvl w:val="0"/>
                <w:numId w:val="2"/>
              </w:numPr>
              <w:rPr>
                <w:i/>
                <w:sz w:val="20"/>
                <w:szCs w:val="20"/>
              </w:rPr>
            </w:pPr>
            <w:r w:rsidRPr="00872A5F">
              <w:rPr>
                <w:i/>
                <w:sz w:val="20"/>
                <w:szCs w:val="20"/>
              </w:rPr>
              <w:t>knowledge of students’ special needs</w:t>
            </w:r>
          </w:p>
          <w:p w:rsidR="002C526E" w:rsidRPr="00872A5F" w:rsidRDefault="002C526E" w:rsidP="007731E5">
            <w:pPr>
              <w:rPr>
                <w:sz w:val="20"/>
                <w:szCs w:val="20"/>
              </w:rPr>
            </w:pPr>
            <w:r w:rsidRPr="00872A5F">
              <w:rPr>
                <w:sz w:val="20"/>
                <w:szCs w:val="20"/>
              </w:rPr>
              <w:t>1c.  Setting instructional outcomes</w:t>
            </w:r>
          </w:p>
          <w:p w:rsidR="002C526E" w:rsidRPr="00872A5F" w:rsidRDefault="002C526E" w:rsidP="002C526E">
            <w:pPr>
              <w:numPr>
                <w:ilvl w:val="0"/>
                <w:numId w:val="3"/>
              </w:numPr>
              <w:rPr>
                <w:i/>
                <w:sz w:val="20"/>
                <w:szCs w:val="20"/>
              </w:rPr>
            </w:pPr>
            <w:r w:rsidRPr="00872A5F">
              <w:rPr>
                <w:i/>
                <w:sz w:val="20"/>
                <w:szCs w:val="20"/>
              </w:rPr>
              <w:t>value, sequence and alignment</w:t>
            </w:r>
          </w:p>
          <w:p w:rsidR="002C526E" w:rsidRPr="00872A5F" w:rsidRDefault="002C526E" w:rsidP="002C526E">
            <w:pPr>
              <w:numPr>
                <w:ilvl w:val="0"/>
                <w:numId w:val="3"/>
              </w:numPr>
              <w:rPr>
                <w:i/>
                <w:sz w:val="20"/>
                <w:szCs w:val="20"/>
              </w:rPr>
            </w:pPr>
            <w:r w:rsidRPr="00872A5F">
              <w:rPr>
                <w:i/>
                <w:sz w:val="20"/>
                <w:szCs w:val="20"/>
              </w:rPr>
              <w:t>clarity</w:t>
            </w:r>
          </w:p>
          <w:p w:rsidR="002C526E" w:rsidRPr="00872A5F" w:rsidRDefault="002C526E" w:rsidP="002C526E">
            <w:pPr>
              <w:numPr>
                <w:ilvl w:val="0"/>
                <w:numId w:val="3"/>
              </w:numPr>
              <w:rPr>
                <w:i/>
                <w:sz w:val="20"/>
                <w:szCs w:val="20"/>
              </w:rPr>
            </w:pPr>
            <w:r w:rsidRPr="00872A5F">
              <w:rPr>
                <w:i/>
                <w:sz w:val="20"/>
                <w:szCs w:val="20"/>
              </w:rPr>
              <w:t>balance</w:t>
            </w:r>
          </w:p>
          <w:p w:rsidR="002C526E" w:rsidRPr="00872A5F" w:rsidRDefault="002C526E" w:rsidP="002C526E">
            <w:pPr>
              <w:numPr>
                <w:ilvl w:val="0"/>
                <w:numId w:val="3"/>
              </w:numPr>
              <w:rPr>
                <w:i/>
                <w:sz w:val="20"/>
                <w:szCs w:val="20"/>
              </w:rPr>
            </w:pPr>
            <w:r w:rsidRPr="00872A5F">
              <w:rPr>
                <w:i/>
                <w:sz w:val="20"/>
                <w:szCs w:val="20"/>
              </w:rPr>
              <w:t>suitability for diverse learners</w:t>
            </w:r>
          </w:p>
          <w:p w:rsidR="002C526E" w:rsidRPr="00872A5F" w:rsidRDefault="002C526E" w:rsidP="007731E5">
            <w:pPr>
              <w:rPr>
                <w:sz w:val="20"/>
                <w:szCs w:val="20"/>
              </w:rPr>
            </w:pPr>
            <w:r w:rsidRPr="00872A5F">
              <w:rPr>
                <w:sz w:val="20"/>
                <w:szCs w:val="20"/>
              </w:rPr>
              <w:t>1d.  Demonstrating knowledge of resources</w:t>
            </w:r>
          </w:p>
          <w:p w:rsidR="002C526E" w:rsidRPr="00872A5F" w:rsidRDefault="002C526E" w:rsidP="002C526E">
            <w:pPr>
              <w:numPr>
                <w:ilvl w:val="0"/>
                <w:numId w:val="5"/>
              </w:numPr>
              <w:rPr>
                <w:i/>
                <w:sz w:val="20"/>
                <w:szCs w:val="20"/>
              </w:rPr>
            </w:pPr>
            <w:r w:rsidRPr="00872A5F">
              <w:rPr>
                <w:i/>
                <w:sz w:val="20"/>
                <w:szCs w:val="20"/>
              </w:rPr>
              <w:t>resources for classroom use</w:t>
            </w:r>
          </w:p>
          <w:p w:rsidR="002C526E" w:rsidRPr="00872A5F" w:rsidRDefault="002C526E" w:rsidP="002C526E">
            <w:pPr>
              <w:numPr>
                <w:ilvl w:val="0"/>
                <w:numId w:val="5"/>
              </w:numPr>
              <w:rPr>
                <w:i/>
                <w:sz w:val="20"/>
                <w:szCs w:val="20"/>
              </w:rPr>
            </w:pPr>
            <w:r w:rsidRPr="00872A5F">
              <w:rPr>
                <w:i/>
                <w:sz w:val="20"/>
                <w:szCs w:val="20"/>
              </w:rPr>
              <w:t>resources to exten</w:t>
            </w:r>
            <w:r>
              <w:rPr>
                <w:i/>
                <w:sz w:val="20"/>
                <w:szCs w:val="20"/>
              </w:rPr>
              <w:t>d content</w:t>
            </w:r>
            <w:r w:rsidRPr="00872A5F">
              <w:rPr>
                <w:i/>
                <w:sz w:val="20"/>
                <w:szCs w:val="20"/>
              </w:rPr>
              <w:t xml:space="preserve"> knowledge and pedagogy</w:t>
            </w:r>
          </w:p>
          <w:p w:rsidR="002C526E" w:rsidRPr="00872A5F" w:rsidRDefault="002C526E" w:rsidP="002C526E">
            <w:pPr>
              <w:numPr>
                <w:ilvl w:val="0"/>
                <w:numId w:val="5"/>
              </w:numPr>
              <w:rPr>
                <w:i/>
                <w:sz w:val="20"/>
                <w:szCs w:val="20"/>
              </w:rPr>
            </w:pPr>
            <w:r w:rsidRPr="00872A5F">
              <w:rPr>
                <w:i/>
                <w:sz w:val="20"/>
                <w:szCs w:val="20"/>
              </w:rPr>
              <w:t>resources for students</w:t>
            </w:r>
          </w:p>
          <w:p w:rsidR="002C526E" w:rsidRPr="00872A5F" w:rsidRDefault="002C526E" w:rsidP="007731E5">
            <w:pPr>
              <w:rPr>
                <w:sz w:val="20"/>
                <w:szCs w:val="20"/>
              </w:rPr>
            </w:pPr>
            <w:r w:rsidRPr="00872A5F">
              <w:rPr>
                <w:sz w:val="20"/>
                <w:szCs w:val="20"/>
              </w:rPr>
              <w:t>1e.  Designing coherent instruction</w:t>
            </w:r>
          </w:p>
          <w:p w:rsidR="002C526E" w:rsidRPr="00872A5F" w:rsidRDefault="002C526E" w:rsidP="002C526E">
            <w:pPr>
              <w:numPr>
                <w:ilvl w:val="0"/>
                <w:numId w:val="4"/>
              </w:numPr>
              <w:rPr>
                <w:i/>
                <w:sz w:val="20"/>
                <w:szCs w:val="20"/>
              </w:rPr>
            </w:pPr>
            <w:r w:rsidRPr="00872A5F">
              <w:rPr>
                <w:i/>
                <w:sz w:val="20"/>
                <w:szCs w:val="20"/>
              </w:rPr>
              <w:t>learning activities</w:t>
            </w:r>
          </w:p>
          <w:p w:rsidR="002C526E" w:rsidRPr="00872A5F" w:rsidRDefault="002C526E" w:rsidP="002C526E">
            <w:pPr>
              <w:numPr>
                <w:ilvl w:val="0"/>
                <w:numId w:val="4"/>
              </w:numPr>
              <w:rPr>
                <w:i/>
                <w:sz w:val="20"/>
                <w:szCs w:val="20"/>
              </w:rPr>
            </w:pPr>
            <w:r w:rsidRPr="00872A5F">
              <w:rPr>
                <w:i/>
                <w:sz w:val="20"/>
                <w:szCs w:val="20"/>
              </w:rPr>
              <w:t>instructional materials and resources</w:t>
            </w:r>
          </w:p>
          <w:p w:rsidR="002C526E" w:rsidRPr="00872A5F" w:rsidRDefault="002C526E" w:rsidP="002C526E">
            <w:pPr>
              <w:numPr>
                <w:ilvl w:val="0"/>
                <w:numId w:val="4"/>
              </w:numPr>
              <w:rPr>
                <w:i/>
                <w:sz w:val="20"/>
                <w:szCs w:val="20"/>
              </w:rPr>
            </w:pPr>
            <w:r w:rsidRPr="00872A5F">
              <w:rPr>
                <w:i/>
                <w:sz w:val="20"/>
                <w:szCs w:val="20"/>
              </w:rPr>
              <w:t>instructional groups</w:t>
            </w:r>
          </w:p>
          <w:p w:rsidR="002C526E" w:rsidRPr="00872A5F" w:rsidRDefault="002C526E" w:rsidP="002C526E">
            <w:pPr>
              <w:numPr>
                <w:ilvl w:val="0"/>
                <w:numId w:val="4"/>
              </w:numPr>
              <w:rPr>
                <w:i/>
                <w:sz w:val="20"/>
                <w:szCs w:val="20"/>
              </w:rPr>
            </w:pPr>
            <w:r w:rsidRPr="00872A5F">
              <w:rPr>
                <w:i/>
                <w:sz w:val="20"/>
                <w:szCs w:val="20"/>
              </w:rPr>
              <w:t>lesson and unit structure</w:t>
            </w:r>
          </w:p>
          <w:p w:rsidR="002C526E" w:rsidRPr="00872A5F" w:rsidRDefault="002C526E" w:rsidP="007731E5">
            <w:pPr>
              <w:rPr>
                <w:sz w:val="20"/>
                <w:szCs w:val="20"/>
              </w:rPr>
            </w:pPr>
            <w:r w:rsidRPr="00872A5F">
              <w:rPr>
                <w:sz w:val="20"/>
                <w:szCs w:val="20"/>
              </w:rPr>
              <w:t>1f.  Designing student assessments</w:t>
            </w:r>
          </w:p>
          <w:p w:rsidR="002C526E" w:rsidRPr="00872A5F" w:rsidRDefault="002C526E" w:rsidP="002C526E">
            <w:pPr>
              <w:numPr>
                <w:ilvl w:val="0"/>
                <w:numId w:val="6"/>
              </w:numPr>
              <w:rPr>
                <w:i/>
                <w:sz w:val="20"/>
                <w:szCs w:val="20"/>
              </w:rPr>
            </w:pPr>
            <w:r w:rsidRPr="00872A5F">
              <w:rPr>
                <w:i/>
                <w:sz w:val="20"/>
                <w:szCs w:val="20"/>
              </w:rPr>
              <w:t>congruence with instructional outcomes</w:t>
            </w:r>
          </w:p>
          <w:p w:rsidR="002C526E" w:rsidRPr="00872A5F" w:rsidRDefault="002C526E" w:rsidP="002C526E">
            <w:pPr>
              <w:numPr>
                <w:ilvl w:val="0"/>
                <w:numId w:val="6"/>
              </w:numPr>
              <w:rPr>
                <w:i/>
                <w:sz w:val="20"/>
                <w:szCs w:val="20"/>
              </w:rPr>
            </w:pPr>
            <w:r w:rsidRPr="00872A5F">
              <w:rPr>
                <w:i/>
                <w:sz w:val="20"/>
                <w:szCs w:val="20"/>
              </w:rPr>
              <w:t>criteria and standards</w:t>
            </w:r>
          </w:p>
          <w:p w:rsidR="002C526E" w:rsidRDefault="002C526E" w:rsidP="002C526E">
            <w:pPr>
              <w:numPr>
                <w:ilvl w:val="0"/>
                <w:numId w:val="6"/>
              </w:numPr>
              <w:rPr>
                <w:i/>
                <w:sz w:val="20"/>
                <w:szCs w:val="20"/>
              </w:rPr>
            </w:pPr>
            <w:r w:rsidRPr="00872A5F">
              <w:rPr>
                <w:i/>
                <w:sz w:val="20"/>
                <w:szCs w:val="20"/>
              </w:rPr>
              <w:t>design of formative assessments</w:t>
            </w:r>
          </w:p>
          <w:p w:rsidR="002C526E" w:rsidRPr="00872A5F" w:rsidRDefault="002C526E" w:rsidP="002C526E">
            <w:pPr>
              <w:numPr>
                <w:ilvl w:val="0"/>
                <w:numId w:val="6"/>
              </w:num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use for planning</w:t>
            </w:r>
          </w:p>
        </w:tc>
        <w:tc>
          <w:tcPr>
            <w:tcW w:w="5580" w:type="dxa"/>
            <w:shd w:val="clear" w:color="auto" w:fill="DAEEF3" w:themeFill="accent5" w:themeFillTint="33"/>
          </w:tcPr>
          <w:p w:rsidR="002C526E" w:rsidRPr="00872A5F" w:rsidRDefault="002C526E" w:rsidP="007731E5">
            <w:pPr>
              <w:jc w:val="center"/>
              <w:rPr>
                <w:b/>
              </w:rPr>
            </w:pPr>
            <w:r w:rsidRPr="00872A5F">
              <w:rPr>
                <w:b/>
              </w:rPr>
              <w:t>Domain 2:  Classroom Environment</w:t>
            </w:r>
          </w:p>
          <w:p w:rsidR="002C526E" w:rsidRPr="00872A5F" w:rsidRDefault="002C526E" w:rsidP="007731E5">
            <w:pPr>
              <w:rPr>
                <w:sz w:val="20"/>
                <w:szCs w:val="20"/>
              </w:rPr>
            </w:pPr>
            <w:r w:rsidRPr="00872A5F">
              <w:rPr>
                <w:sz w:val="20"/>
                <w:szCs w:val="20"/>
              </w:rPr>
              <w:t>2a.  Creating an environment of respect and rapport</w:t>
            </w:r>
          </w:p>
          <w:p w:rsidR="002C526E" w:rsidRPr="00872A5F" w:rsidRDefault="002C526E" w:rsidP="002C526E">
            <w:pPr>
              <w:numPr>
                <w:ilvl w:val="0"/>
                <w:numId w:val="7"/>
              </w:numPr>
              <w:rPr>
                <w:i/>
                <w:sz w:val="20"/>
                <w:szCs w:val="20"/>
              </w:rPr>
            </w:pPr>
            <w:r w:rsidRPr="00872A5F">
              <w:rPr>
                <w:i/>
                <w:sz w:val="20"/>
                <w:szCs w:val="20"/>
              </w:rPr>
              <w:t>teacher interaction with students</w:t>
            </w:r>
          </w:p>
          <w:p w:rsidR="002C526E" w:rsidRPr="00872A5F" w:rsidRDefault="002C526E" w:rsidP="002C526E">
            <w:pPr>
              <w:numPr>
                <w:ilvl w:val="0"/>
                <w:numId w:val="7"/>
              </w:numPr>
              <w:rPr>
                <w:i/>
                <w:sz w:val="20"/>
                <w:szCs w:val="20"/>
              </w:rPr>
            </w:pPr>
            <w:r w:rsidRPr="00872A5F">
              <w:rPr>
                <w:i/>
                <w:sz w:val="20"/>
                <w:szCs w:val="20"/>
              </w:rPr>
              <w:t>student interactions with one another</w:t>
            </w:r>
          </w:p>
          <w:p w:rsidR="002C526E" w:rsidRPr="00872A5F" w:rsidRDefault="002C526E" w:rsidP="007731E5">
            <w:pPr>
              <w:rPr>
                <w:sz w:val="20"/>
                <w:szCs w:val="20"/>
              </w:rPr>
            </w:pPr>
            <w:r w:rsidRPr="00872A5F">
              <w:rPr>
                <w:sz w:val="20"/>
                <w:szCs w:val="20"/>
              </w:rPr>
              <w:t>2b.  Establishing a culture for learning</w:t>
            </w:r>
          </w:p>
          <w:p w:rsidR="002C526E" w:rsidRPr="00872A5F" w:rsidRDefault="002C526E" w:rsidP="002C526E">
            <w:pPr>
              <w:numPr>
                <w:ilvl w:val="0"/>
                <w:numId w:val="8"/>
              </w:numPr>
              <w:rPr>
                <w:i/>
                <w:sz w:val="20"/>
                <w:szCs w:val="20"/>
              </w:rPr>
            </w:pPr>
            <w:r w:rsidRPr="00872A5F">
              <w:rPr>
                <w:i/>
                <w:sz w:val="20"/>
                <w:szCs w:val="20"/>
              </w:rPr>
              <w:t>importance of the content</w:t>
            </w:r>
          </w:p>
          <w:p w:rsidR="002C526E" w:rsidRPr="00872A5F" w:rsidRDefault="002C526E" w:rsidP="002C526E">
            <w:pPr>
              <w:numPr>
                <w:ilvl w:val="0"/>
                <w:numId w:val="8"/>
              </w:numPr>
              <w:rPr>
                <w:i/>
                <w:sz w:val="20"/>
                <w:szCs w:val="20"/>
              </w:rPr>
            </w:pPr>
            <w:r w:rsidRPr="00872A5F">
              <w:rPr>
                <w:i/>
                <w:sz w:val="20"/>
                <w:szCs w:val="20"/>
              </w:rPr>
              <w:t>expectations for learning and achievement</w:t>
            </w:r>
          </w:p>
          <w:p w:rsidR="002C526E" w:rsidRPr="00872A5F" w:rsidRDefault="002C526E" w:rsidP="002C526E">
            <w:pPr>
              <w:numPr>
                <w:ilvl w:val="0"/>
                <w:numId w:val="8"/>
              </w:numPr>
              <w:rPr>
                <w:i/>
                <w:sz w:val="20"/>
                <w:szCs w:val="20"/>
              </w:rPr>
            </w:pPr>
            <w:r w:rsidRPr="00872A5F">
              <w:rPr>
                <w:i/>
                <w:sz w:val="20"/>
                <w:szCs w:val="20"/>
              </w:rPr>
              <w:t>student pride in work</w:t>
            </w:r>
          </w:p>
          <w:p w:rsidR="002C526E" w:rsidRPr="00872A5F" w:rsidRDefault="002C526E" w:rsidP="007731E5">
            <w:pPr>
              <w:rPr>
                <w:sz w:val="20"/>
                <w:szCs w:val="20"/>
              </w:rPr>
            </w:pPr>
            <w:r w:rsidRPr="00872A5F">
              <w:rPr>
                <w:sz w:val="20"/>
                <w:szCs w:val="20"/>
              </w:rPr>
              <w:t>2c.  Managing classroom procedures</w:t>
            </w:r>
          </w:p>
          <w:p w:rsidR="002C526E" w:rsidRPr="00872A5F" w:rsidRDefault="002C526E" w:rsidP="002C526E">
            <w:pPr>
              <w:numPr>
                <w:ilvl w:val="0"/>
                <w:numId w:val="9"/>
              </w:numPr>
              <w:rPr>
                <w:i/>
                <w:sz w:val="20"/>
                <w:szCs w:val="20"/>
              </w:rPr>
            </w:pPr>
            <w:r w:rsidRPr="00872A5F">
              <w:rPr>
                <w:i/>
                <w:sz w:val="20"/>
                <w:szCs w:val="20"/>
              </w:rPr>
              <w:t>management of instructional groups</w:t>
            </w:r>
          </w:p>
          <w:p w:rsidR="002C526E" w:rsidRPr="00872A5F" w:rsidRDefault="002C526E" w:rsidP="002C526E">
            <w:pPr>
              <w:numPr>
                <w:ilvl w:val="0"/>
                <w:numId w:val="9"/>
              </w:numPr>
              <w:rPr>
                <w:i/>
                <w:sz w:val="20"/>
                <w:szCs w:val="20"/>
              </w:rPr>
            </w:pPr>
            <w:r w:rsidRPr="00872A5F">
              <w:rPr>
                <w:i/>
                <w:sz w:val="20"/>
                <w:szCs w:val="20"/>
              </w:rPr>
              <w:t>management of transitions</w:t>
            </w:r>
          </w:p>
          <w:p w:rsidR="002C526E" w:rsidRPr="00872A5F" w:rsidRDefault="002C526E" w:rsidP="002C526E">
            <w:pPr>
              <w:numPr>
                <w:ilvl w:val="0"/>
                <w:numId w:val="9"/>
              </w:numPr>
              <w:rPr>
                <w:i/>
                <w:sz w:val="20"/>
                <w:szCs w:val="20"/>
              </w:rPr>
            </w:pPr>
            <w:r w:rsidRPr="00872A5F">
              <w:rPr>
                <w:i/>
                <w:sz w:val="20"/>
                <w:szCs w:val="20"/>
              </w:rPr>
              <w:t>management of materials and supplies</w:t>
            </w:r>
          </w:p>
          <w:p w:rsidR="002C526E" w:rsidRPr="00872A5F" w:rsidRDefault="002C526E" w:rsidP="002C526E">
            <w:pPr>
              <w:numPr>
                <w:ilvl w:val="0"/>
                <w:numId w:val="9"/>
              </w:numPr>
              <w:rPr>
                <w:i/>
                <w:sz w:val="20"/>
                <w:szCs w:val="20"/>
              </w:rPr>
            </w:pPr>
            <w:r w:rsidRPr="00872A5F">
              <w:rPr>
                <w:i/>
                <w:sz w:val="20"/>
                <w:szCs w:val="20"/>
              </w:rPr>
              <w:t>performance of non-instructional duties</w:t>
            </w:r>
          </w:p>
          <w:p w:rsidR="002C526E" w:rsidRPr="00872A5F" w:rsidRDefault="002C526E" w:rsidP="002C526E">
            <w:pPr>
              <w:numPr>
                <w:ilvl w:val="0"/>
                <w:numId w:val="9"/>
              </w:numPr>
              <w:rPr>
                <w:i/>
                <w:sz w:val="20"/>
                <w:szCs w:val="20"/>
              </w:rPr>
            </w:pPr>
            <w:r w:rsidRPr="00872A5F">
              <w:rPr>
                <w:i/>
                <w:sz w:val="20"/>
                <w:szCs w:val="20"/>
              </w:rPr>
              <w:t>supervision of volunteers and paraprofessionals</w:t>
            </w:r>
          </w:p>
          <w:p w:rsidR="002C526E" w:rsidRPr="00872A5F" w:rsidRDefault="002C526E" w:rsidP="007731E5">
            <w:pPr>
              <w:rPr>
                <w:sz w:val="20"/>
                <w:szCs w:val="20"/>
              </w:rPr>
            </w:pPr>
            <w:r w:rsidRPr="00872A5F">
              <w:rPr>
                <w:sz w:val="20"/>
                <w:szCs w:val="20"/>
              </w:rPr>
              <w:t>2d.  Managing student behavior</w:t>
            </w:r>
          </w:p>
          <w:p w:rsidR="002C526E" w:rsidRPr="00872A5F" w:rsidRDefault="002C526E" w:rsidP="002C526E">
            <w:pPr>
              <w:numPr>
                <w:ilvl w:val="0"/>
                <w:numId w:val="10"/>
              </w:numPr>
              <w:rPr>
                <w:i/>
                <w:sz w:val="20"/>
                <w:szCs w:val="20"/>
              </w:rPr>
            </w:pPr>
            <w:r w:rsidRPr="00872A5F">
              <w:rPr>
                <w:i/>
                <w:sz w:val="20"/>
                <w:szCs w:val="20"/>
              </w:rPr>
              <w:t>expectations</w:t>
            </w:r>
          </w:p>
          <w:p w:rsidR="002C526E" w:rsidRPr="00872A5F" w:rsidRDefault="002C526E" w:rsidP="002C526E">
            <w:pPr>
              <w:numPr>
                <w:ilvl w:val="0"/>
                <w:numId w:val="10"/>
              </w:numPr>
              <w:rPr>
                <w:i/>
                <w:sz w:val="20"/>
                <w:szCs w:val="20"/>
              </w:rPr>
            </w:pPr>
            <w:r w:rsidRPr="00872A5F">
              <w:rPr>
                <w:i/>
                <w:sz w:val="20"/>
                <w:szCs w:val="20"/>
              </w:rPr>
              <w:t>monitoring of student behavior</w:t>
            </w:r>
          </w:p>
          <w:p w:rsidR="002C526E" w:rsidRPr="00872A5F" w:rsidRDefault="002C526E" w:rsidP="002C526E">
            <w:pPr>
              <w:numPr>
                <w:ilvl w:val="0"/>
                <w:numId w:val="10"/>
              </w:numPr>
              <w:rPr>
                <w:i/>
                <w:sz w:val="20"/>
                <w:szCs w:val="20"/>
              </w:rPr>
            </w:pPr>
            <w:r w:rsidRPr="00872A5F">
              <w:rPr>
                <w:i/>
                <w:sz w:val="20"/>
                <w:szCs w:val="20"/>
              </w:rPr>
              <w:t>responses to student misbehavior</w:t>
            </w:r>
          </w:p>
          <w:p w:rsidR="002C526E" w:rsidRPr="00872A5F" w:rsidRDefault="002C526E" w:rsidP="007731E5">
            <w:pPr>
              <w:rPr>
                <w:sz w:val="20"/>
                <w:szCs w:val="20"/>
              </w:rPr>
            </w:pPr>
            <w:r w:rsidRPr="00872A5F">
              <w:rPr>
                <w:sz w:val="20"/>
                <w:szCs w:val="20"/>
              </w:rPr>
              <w:t>2e.  Organizing physical space</w:t>
            </w:r>
          </w:p>
          <w:p w:rsidR="002C526E" w:rsidRPr="00872A5F" w:rsidRDefault="002C526E" w:rsidP="002C526E">
            <w:pPr>
              <w:numPr>
                <w:ilvl w:val="0"/>
                <w:numId w:val="11"/>
              </w:numPr>
              <w:rPr>
                <w:i/>
                <w:sz w:val="20"/>
                <w:szCs w:val="20"/>
              </w:rPr>
            </w:pPr>
            <w:r w:rsidRPr="00872A5F">
              <w:rPr>
                <w:i/>
                <w:sz w:val="20"/>
                <w:szCs w:val="20"/>
              </w:rPr>
              <w:t>safety and accessibility</w:t>
            </w:r>
          </w:p>
          <w:p w:rsidR="002C526E" w:rsidRPr="00872A5F" w:rsidRDefault="002C526E" w:rsidP="002C526E">
            <w:pPr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872A5F">
              <w:rPr>
                <w:i/>
                <w:sz w:val="20"/>
                <w:szCs w:val="20"/>
              </w:rPr>
              <w:t>arrangement of furniture and use of physical resources</w:t>
            </w:r>
          </w:p>
          <w:p w:rsidR="002C526E" w:rsidRPr="00872A5F" w:rsidRDefault="002C526E" w:rsidP="007731E5">
            <w:pPr>
              <w:jc w:val="center"/>
              <w:rPr>
                <w:sz w:val="20"/>
                <w:szCs w:val="20"/>
              </w:rPr>
            </w:pPr>
          </w:p>
        </w:tc>
      </w:tr>
      <w:tr w:rsidR="002C526E" w:rsidRPr="00872A5F" w:rsidTr="00A11BF4">
        <w:trPr>
          <w:trHeight w:val="5703"/>
        </w:trPr>
        <w:tc>
          <w:tcPr>
            <w:tcW w:w="5670" w:type="dxa"/>
            <w:shd w:val="clear" w:color="auto" w:fill="EAF1DD" w:themeFill="accent3" w:themeFillTint="33"/>
          </w:tcPr>
          <w:p w:rsidR="002C526E" w:rsidRPr="00872A5F" w:rsidRDefault="002C526E" w:rsidP="007731E5">
            <w:pPr>
              <w:jc w:val="center"/>
              <w:rPr>
                <w:b/>
              </w:rPr>
            </w:pPr>
            <w:r w:rsidRPr="00872A5F">
              <w:rPr>
                <w:b/>
              </w:rPr>
              <w:t>Domain 4:  Professional Responsibilities</w:t>
            </w:r>
          </w:p>
          <w:p w:rsidR="002C526E" w:rsidRPr="00A11BF4" w:rsidRDefault="002C526E" w:rsidP="007731E5">
            <w:pPr>
              <w:rPr>
                <w:sz w:val="18"/>
                <w:szCs w:val="20"/>
              </w:rPr>
            </w:pPr>
            <w:r w:rsidRPr="00A11BF4">
              <w:rPr>
                <w:sz w:val="20"/>
                <w:szCs w:val="20"/>
              </w:rPr>
              <w:t xml:space="preserve">4a.  </w:t>
            </w:r>
            <w:r w:rsidRPr="00A11BF4">
              <w:rPr>
                <w:sz w:val="18"/>
                <w:szCs w:val="20"/>
              </w:rPr>
              <w:t>Reflection on Teaching</w:t>
            </w:r>
          </w:p>
          <w:p w:rsidR="002C526E" w:rsidRPr="00A11BF4" w:rsidRDefault="002C526E" w:rsidP="002C526E">
            <w:pPr>
              <w:numPr>
                <w:ilvl w:val="0"/>
                <w:numId w:val="12"/>
              </w:numPr>
              <w:rPr>
                <w:i/>
                <w:sz w:val="18"/>
                <w:szCs w:val="20"/>
              </w:rPr>
            </w:pPr>
            <w:r w:rsidRPr="00A11BF4">
              <w:rPr>
                <w:i/>
                <w:sz w:val="18"/>
                <w:szCs w:val="20"/>
              </w:rPr>
              <w:t>accuracy</w:t>
            </w:r>
          </w:p>
          <w:p w:rsidR="002C526E" w:rsidRPr="00A11BF4" w:rsidRDefault="002C526E" w:rsidP="002C526E">
            <w:pPr>
              <w:numPr>
                <w:ilvl w:val="0"/>
                <w:numId w:val="12"/>
              </w:numPr>
              <w:rPr>
                <w:i/>
                <w:sz w:val="18"/>
                <w:szCs w:val="20"/>
              </w:rPr>
            </w:pPr>
            <w:r w:rsidRPr="00A11BF4">
              <w:rPr>
                <w:i/>
                <w:sz w:val="18"/>
                <w:szCs w:val="20"/>
              </w:rPr>
              <w:t>use in future teaching</w:t>
            </w:r>
          </w:p>
          <w:p w:rsidR="002C526E" w:rsidRPr="00A11BF4" w:rsidRDefault="002C526E" w:rsidP="007731E5">
            <w:pPr>
              <w:rPr>
                <w:sz w:val="18"/>
                <w:szCs w:val="20"/>
              </w:rPr>
            </w:pPr>
            <w:r w:rsidRPr="00A11BF4">
              <w:rPr>
                <w:sz w:val="18"/>
                <w:szCs w:val="20"/>
              </w:rPr>
              <w:t>4b.  Maintaining accurate records</w:t>
            </w:r>
          </w:p>
          <w:p w:rsidR="002C526E" w:rsidRPr="00A11BF4" w:rsidRDefault="002C526E" w:rsidP="002C526E">
            <w:pPr>
              <w:numPr>
                <w:ilvl w:val="0"/>
                <w:numId w:val="13"/>
              </w:numPr>
              <w:rPr>
                <w:i/>
                <w:sz w:val="18"/>
                <w:szCs w:val="20"/>
              </w:rPr>
            </w:pPr>
            <w:r w:rsidRPr="00A11BF4">
              <w:rPr>
                <w:i/>
                <w:sz w:val="18"/>
                <w:szCs w:val="20"/>
              </w:rPr>
              <w:t>student completion of assignments</w:t>
            </w:r>
          </w:p>
          <w:p w:rsidR="002C526E" w:rsidRPr="00A11BF4" w:rsidRDefault="002C526E" w:rsidP="002C526E">
            <w:pPr>
              <w:numPr>
                <w:ilvl w:val="0"/>
                <w:numId w:val="13"/>
              </w:numPr>
              <w:rPr>
                <w:i/>
                <w:sz w:val="18"/>
                <w:szCs w:val="20"/>
              </w:rPr>
            </w:pPr>
            <w:r w:rsidRPr="00A11BF4">
              <w:rPr>
                <w:i/>
                <w:sz w:val="18"/>
                <w:szCs w:val="20"/>
              </w:rPr>
              <w:t>student progress in learning</w:t>
            </w:r>
          </w:p>
          <w:p w:rsidR="002C526E" w:rsidRPr="00A11BF4" w:rsidRDefault="002C526E" w:rsidP="002C526E">
            <w:pPr>
              <w:numPr>
                <w:ilvl w:val="0"/>
                <w:numId w:val="13"/>
              </w:numPr>
              <w:rPr>
                <w:i/>
                <w:sz w:val="18"/>
                <w:szCs w:val="20"/>
              </w:rPr>
            </w:pPr>
            <w:r w:rsidRPr="00A11BF4">
              <w:rPr>
                <w:i/>
                <w:sz w:val="18"/>
                <w:szCs w:val="20"/>
              </w:rPr>
              <w:t>non-instructional records</w:t>
            </w:r>
          </w:p>
          <w:p w:rsidR="002C526E" w:rsidRPr="00A11BF4" w:rsidRDefault="002C526E" w:rsidP="007731E5">
            <w:pPr>
              <w:rPr>
                <w:sz w:val="18"/>
                <w:szCs w:val="20"/>
              </w:rPr>
            </w:pPr>
            <w:r w:rsidRPr="00A11BF4">
              <w:rPr>
                <w:sz w:val="18"/>
                <w:szCs w:val="20"/>
              </w:rPr>
              <w:t>4c.  Communicating with families</w:t>
            </w:r>
          </w:p>
          <w:p w:rsidR="002C526E" w:rsidRPr="00A11BF4" w:rsidRDefault="002C526E" w:rsidP="002C526E">
            <w:pPr>
              <w:numPr>
                <w:ilvl w:val="0"/>
                <w:numId w:val="14"/>
              </w:numPr>
              <w:rPr>
                <w:i/>
                <w:sz w:val="18"/>
                <w:szCs w:val="20"/>
              </w:rPr>
            </w:pPr>
            <w:r w:rsidRPr="00A11BF4">
              <w:rPr>
                <w:i/>
                <w:sz w:val="18"/>
                <w:szCs w:val="20"/>
              </w:rPr>
              <w:t>information about the instructional program</w:t>
            </w:r>
          </w:p>
          <w:p w:rsidR="002C526E" w:rsidRPr="00A11BF4" w:rsidRDefault="002C526E" w:rsidP="002C526E">
            <w:pPr>
              <w:numPr>
                <w:ilvl w:val="0"/>
                <w:numId w:val="14"/>
              </w:numPr>
              <w:rPr>
                <w:i/>
                <w:sz w:val="18"/>
                <w:szCs w:val="20"/>
              </w:rPr>
            </w:pPr>
            <w:r w:rsidRPr="00A11BF4">
              <w:rPr>
                <w:i/>
                <w:sz w:val="18"/>
                <w:szCs w:val="20"/>
              </w:rPr>
              <w:t>information about individual students</w:t>
            </w:r>
          </w:p>
          <w:p w:rsidR="002C526E" w:rsidRPr="00A11BF4" w:rsidRDefault="002C526E" w:rsidP="002C526E">
            <w:pPr>
              <w:numPr>
                <w:ilvl w:val="0"/>
                <w:numId w:val="14"/>
              </w:numPr>
              <w:rPr>
                <w:i/>
                <w:sz w:val="18"/>
                <w:szCs w:val="20"/>
              </w:rPr>
            </w:pPr>
            <w:r w:rsidRPr="00A11BF4">
              <w:rPr>
                <w:i/>
                <w:sz w:val="18"/>
                <w:szCs w:val="20"/>
              </w:rPr>
              <w:t>engagement of families in the instructional program</w:t>
            </w:r>
          </w:p>
          <w:p w:rsidR="002C526E" w:rsidRPr="00A11BF4" w:rsidRDefault="002C526E" w:rsidP="007731E5">
            <w:pPr>
              <w:rPr>
                <w:sz w:val="18"/>
                <w:szCs w:val="20"/>
              </w:rPr>
            </w:pPr>
            <w:r w:rsidRPr="00A11BF4">
              <w:rPr>
                <w:sz w:val="18"/>
                <w:szCs w:val="20"/>
              </w:rPr>
              <w:t>4d.  Participating in a professional community</w:t>
            </w:r>
          </w:p>
          <w:p w:rsidR="002C526E" w:rsidRPr="00A11BF4" w:rsidRDefault="002C526E" w:rsidP="002C526E">
            <w:pPr>
              <w:numPr>
                <w:ilvl w:val="0"/>
                <w:numId w:val="15"/>
              </w:numPr>
              <w:rPr>
                <w:i/>
                <w:sz w:val="18"/>
                <w:szCs w:val="20"/>
              </w:rPr>
            </w:pPr>
            <w:r w:rsidRPr="00A11BF4">
              <w:rPr>
                <w:i/>
                <w:sz w:val="18"/>
                <w:szCs w:val="20"/>
              </w:rPr>
              <w:t>relationships with colleagues</w:t>
            </w:r>
          </w:p>
          <w:p w:rsidR="002C526E" w:rsidRPr="00A11BF4" w:rsidRDefault="002C526E" w:rsidP="002C526E">
            <w:pPr>
              <w:numPr>
                <w:ilvl w:val="0"/>
                <w:numId w:val="15"/>
              </w:numPr>
              <w:rPr>
                <w:i/>
                <w:sz w:val="18"/>
                <w:szCs w:val="20"/>
              </w:rPr>
            </w:pPr>
            <w:r w:rsidRPr="00A11BF4">
              <w:rPr>
                <w:i/>
                <w:sz w:val="18"/>
                <w:szCs w:val="20"/>
              </w:rPr>
              <w:t>involvement in a culture of professional inquiry</w:t>
            </w:r>
          </w:p>
          <w:p w:rsidR="002C526E" w:rsidRPr="00A11BF4" w:rsidRDefault="002C526E" w:rsidP="002C526E">
            <w:pPr>
              <w:numPr>
                <w:ilvl w:val="0"/>
                <w:numId w:val="15"/>
              </w:numPr>
              <w:rPr>
                <w:i/>
                <w:sz w:val="18"/>
                <w:szCs w:val="20"/>
              </w:rPr>
            </w:pPr>
            <w:r w:rsidRPr="00A11BF4">
              <w:rPr>
                <w:i/>
                <w:sz w:val="18"/>
                <w:szCs w:val="20"/>
              </w:rPr>
              <w:t>service to school</w:t>
            </w:r>
          </w:p>
          <w:p w:rsidR="002C526E" w:rsidRPr="00A11BF4" w:rsidRDefault="002C526E" w:rsidP="002C526E">
            <w:pPr>
              <w:numPr>
                <w:ilvl w:val="0"/>
                <w:numId w:val="15"/>
              </w:numPr>
              <w:rPr>
                <w:i/>
                <w:sz w:val="18"/>
                <w:szCs w:val="20"/>
              </w:rPr>
            </w:pPr>
            <w:r w:rsidRPr="00A11BF4">
              <w:rPr>
                <w:i/>
                <w:sz w:val="18"/>
                <w:szCs w:val="20"/>
              </w:rPr>
              <w:t>participation in school and district projects</w:t>
            </w:r>
          </w:p>
          <w:p w:rsidR="002C526E" w:rsidRPr="00A11BF4" w:rsidRDefault="002C526E" w:rsidP="007731E5">
            <w:pPr>
              <w:rPr>
                <w:sz w:val="18"/>
                <w:szCs w:val="20"/>
              </w:rPr>
            </w:pPr>
            <w:r w:rsidRPr="00A11BF4">
              <w:rPr>
                <w:sz w:val="18"/>
                <w:szCs w:val="20"/>
              </w:rPr>
              <w:t>4e.  Growing and developing professionally</w:t>
            </w:r>
          </w:p>
          <w:p w:rsidR="002C526E" w:rsidRPr="00A11BF4" w:rsidRDefault="002C526E" w:rsidP="002C526E">
            <w:pPr>
              <w:numPr>
                <w:ilvl w:val="0"/>
                <w:numId w:val="16"/>
              </w:numPr>
              <w:rPr>
                <w:i/>
                <w:sz w:val="18"/>
                <w:szCs w:val="20"/>
              </w:rPr>
            </w:pPr>
            <w:r w:rsidRPr="00A11BF4">
              <w:rPr>
                <w:i/>
                <w:sz w:val="18"/>
                <w:szCs w:val="20"/>
              </w:rPr>
              <w:t>enhancement of content knowledge and pedagogical skill</w:t>
            </w:r>
          </w:p>
          <w:p w:rsidR="002C526E" w:rsidRPr="00A11BF4" w:rsidRDefault="002C526E" w:rsidP="002C526E">
            <w:pPr>
              <w:numPr>
                <w:ilvl w:val="0"/>
                <w:numId w:val="16"/>
              </w:numPr>
              <w:rPr>
                <w:i/>
                <w:sz w:val="18"/>
                <w:szCs w:val="20"/>
              </w:rPr>
            </w:pPr>
            <w:r w:rsidRPr="00A11BF4">
              <w:rPr>
                <w:i/>
                <w:sz w:val="18"/>
                <w:szCs w:val="20"/>
              </w:rPr>
              <w:t>receptivity to feedback from colleagues</w:t>
            </w:r>
          </w:p>
          <w:p w:rsidR="002C526E" w:rsidRPr="00A11BF4" w:rsidRDefault="002C526E" w:rsidP="002C526E">
            <w:pPr>
              <w:numPr>
                <w:ilvl w:val="0"/>
                <w:numId w:val="16"/>
              </w:numPr>
              <w:rPr>
                <w:i/>
                <w:sz w:val="18"/>
                <w:szCs w:val="20"/>
              </w:rPr>
            </w:pPr>
            <w:r w:rsidRPr="00A11BF4">
              <w:rPr>
                <w:i/>
                <w:sz w:val="18"/>
                <w:szCs w:val="20"/>
              </w:rPr>
              <w:t>service to profession</w:t>
            </w:r>
          </w:p>
          <w:p w:rsidR="002C526E" w:rsidRPr="00A11BF4" w:rsidRDefault="002C526E" w:rsidP="007731E5">
            <w:pPr>
              <w:rPr>
                <w:sz w:val="18"/>
                <w:szCs w:val="20"/>
              </w:rPr>
            </w:pPr>
            <w:r w:rsidRPr="00A11BF4">
              <w:rPr>
                <w:sz w:val="18"/>
                <w:szCs w:val="20"/>
              </w:rPr>
              <w:t>4f.  Showing professionalism</w:t>
            </w:r>
          </w:p>
          <w:p w:rsidR="002C526E" w:rsidRPr="00A11BF4" w:rsidRDefault="002C526E" w:rsidP="002C526E">
            <w:pPr>
              <w:numPr>
                <w:ilvl w:val="0"/>
                <w:numId w:val="17"/>
              </w:numPr>
              <w:rPr>
                <w:i/>
                <w:sz w:val="18"/>
                <w:szCs w:val="20"/>
              </w:rPr>
            </w:pPr>
            <w:r w:rsidRPr="00A11BF4">
              <w:rPr>
                <w:i/>
                <w:sz w:val="18"/>
                <w:szCs w:val="20"/>
              </w:rPr>
              <w:t>integrity and ethical conduct</w:t>
            </w:r>
          </w:p>
          <w:p w:rsidR="002C526E" w:rsidRPr="00A11BF4" w:rsidRDefault="002C526E" w:rsidP="002C526E">
            <w:pPr>
              <w:numPr>
                <w:ilvl w:val="0"/>
                <w:numId w:val="17"/>
              </w:numPr>
              <w:rPr>
                <w:i/>
                <w:sz w:val="18"/>
                <w:szCs w:val="20"/>
              </w:rPr>
            </w:pPr>
            <w:r w:rsidRPr="00A11BF4">
              <w:rPr>
                <w:i/>
                <w:sz w:val="18"/>
                <w:szCs w:val="20"/>
              </w:rPr>
              <w:t>service to students</w:t>
            </w:r>
          </w:p>
          <w:p w:rsidR="002C526E" w:rsidRPr="00A11BF4" w:rsidRDefault="002C526E" w:rsidP="002C526E">
            <w:pPr>
              <w:numPr>
                <w:ilvl w:val="0"/>
                <w:numId w:val="17"/>
              </w:numPr>
              <w:rPr>
                <w:i/>
                <w:sz w:val="18"/>
                <w:szCs w:val="20"/>
              </w:rPr>
            </w:pPr>
            <w:r w:rsidRPr="00A11BF4">
              <w:rPr>
                <w:i/>
                <w:sz w:val="18"/>
                <w:szCs w:val="20"/>
              </w:rPr>
              <w:t>advocacy</w:t>
            </w:r>
          </w:p>
          <w:p w:rsidR="002C526E" w:rsidRPr="00A11BF4" w:rsidRDefault="002C526E" w:rsidP="002C526E">
            <w:pPr>
              <w:numPr>
                <w:ilvl w:val="0"/>
                <w:numId w:val="17"/>
              </w:numPr>
              <w:rPr>
                <w:i/>
                <w:sz w:val="20"/>
                <w:szCs w:val="20"/>
              </w:rPr>
            </w:pPr>
            <w:r w:rsidRPr="00A11BF4">
              <w:rPr>
                <w:i/>
                <w:sz w:val="18"/>
                <w:szCs w:val="20"/>
              </w:rPr>
              <w:t>decision-making</w:t>
            </w:r>
          </w:p>
          <w:p w:rsidR="002C526E" w:rsidRPr="00771001" w:rsidRDefault="002C526E" w:rsidP="002C526E">
            <w:pPr>
              <w:numPr>
                <w:ilvl w:val="0"/>
                <w:numId w:val="17"/>
              </w:numPr>
              <w:rPr>
                <w:i/>
                <w:sz w:val="18"/>
                <w:szCs w:val="20"/>
              </w:rPr>
            </w:pPr>
            <w:r w:rsidRPr="00A11BF4">
              <w:rPr>
                <w:i/>
                <w:sz w:val="18"/>
                <w:szCs w:val="20"/>
              </w:rPr>
              <w:t>compliance with school and district regulations</w:t>
            </w:r>
            <w:r w:rsidRPr="00771001">
              <w:rPr>
                <w:i/>
                <w:sz w:val="18"/>
                <w:szCs w:val="20"/>
              </w:rPr>
              <w:t xml:space="preserve"> </w:t>
            </w:r>
          </w:p>
        </w:tc>
        <w:tc>
          <w:tcPr>
            <w:tcW w:w="5580" w:type="dxa"/>
            <w:shd w:val="clear" w:color="auto" w:fill="F2DBDB" w:themeFill="accent2" w:themeFillTint="33"/>
          </w:tcPr>
          <w:p w:rsidR="002C526E" w:rsidRPr="00872A5F" w:rsidRDefault="002C526E" w:rsidP="007731E5">
            <w:pPr>
              <w:jc w:val="center"/>
              <w:rPr>
                <w:b/>
              </w:rPr>
            </w:pPr>
            <w:r w:rsidRPr="00872A5F">
              <w:rPr>
                <w:b/>
              </w:rPr>
              <w:t>Domain 3:  Instruction</w:t>
            </w:r>
          </w:p>
          <w:p w:rsidR="002C526E" w:rsidRPr="00872A5F" w:rsidRDefault="002C526E" w:rsidP="007731E5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79C6CAB" wp14:editId="17019897">
                      <wp:simplePos x="0" y="0"/>
                      <wp:positionH relativeFrom="column">
                        <wp:posOffset>4191000</wp:posOffset>
                      </wp:positionH>
                      <wp:positionV relativeFrom="paragraph">
                        <wp:posOffset>130810</wp:posOffset>
                      </wp:positionV>
                      <wp:extent cx="0" cy="5486400"/>
                      <wp:effectExtent l="11430" t="7620" r="7620" b="1143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486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0.3pt" to="330pt,4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EvgHAIAADYEAAAOAAAAZHJzL2Uyb0RvYy54bWysU1Gv2iAUfl+y/0B417auOm2sN0ure7nb&#10;NfHuByBQS0aBAFrNsv++A1Xj3V6WZX2gBzh8fOc7H8uncyfRiVsntCpxNk4x4opqJtShxN9eN6M5&#10;Rs4TxYjUipf4wh1+Wr1/t+xNwSe61ZJxiwBEuaI3JW69N0WSONryjrixNlzBZqNtRzxM7SFhlvSA&#10;3slkkqazpNeWGaspdw5W62ETryJ+03DqX5rGcY9kiYGbj6ON4z6MyWpJioMlphX0SoP8A4uOCAWX&#10;3qFq4gk6WvEHVCeo1U43fkx1l+imEZTHGqCaLP2tml1LDI+1gDjO3GVy/w+Wfj1tLRKsxDlGinTQ&#10;op23RBxajyqtFAioLcqDTr1xBaRXamtDpfSsduZZ0+8OKV21RB145Pt6MQCShRPJmyNh4gzctu+/&#10;aAY55Oh1FO3c2C5AghzoHHtzufeGnz2iwyKF1Wk+n+Vp7FtCittBY53/zHWHQlBiKVSQjRTk9Ox8&#10;IEKKW0pYVnojpIytlwr1JV5MJ9N4wGkpWNgMac4e9pW06ESCeeIXq4KdxzSrj4pFsJYTtr7Gngg5&#10;xHC5VAEPSgE612hwx49FuljP1/N8lE9m61Ge1vXo06bKR7NN9nFaf6irqs5+BmpZXrSCMa4Cu5tT&#10;s/zvnHB9M4PH7l69y5C8RY96AdnbP5KOvQztG4yw1+yytbcegzlj8vUhBfc/ziF+fO6rXwAAAP//&#10;AwBQSwMEFAAGAAgAAAAhAMyKmXXdAAAACgEAAA8AAABkcnMvZG93bnJldi54bWxMj8FOwzAQRO9I&#10;/IO1SFwqahOQFaXZVAjIjQsFxNWNt0lEvE5jtw18PUYc4Dg7o9k35Xp2gzjSFHrPCNdLBYK48bbn&#10;FuH1pb7KQYRo2JrBMyF8UoB1dX5WmsL6Ez/TcRNbkUo4FAahi3EspAxNR86EpR+Jk7fzkzMxyamV&#10;djKnVO4GmSmlpTM9pw+dGem+o+Zjc3AIoX6jff21aBbq/ab1lO0fnh4N4uXFfLcCEWmOf2H4wU/o&#10;UCWmrT+wDWJA0FqlLREhUxpECvwetgh5fqtBVqX8P6H6BgAA//8DAFBLAQItABQABgAIAAAAIQC2&#10;gziS/gAAAOEBAAATAAAAAAAAAAAAAAAAAAAAAABbQ29udGVudF9UeXBlc10ueG1sUEsBAi0AFAAG&#10;AAgAAAAhADj9If/WAAAAlAEAAAsAAAAAAAAAAAAAAAAALwEAAF9yZWxzLy5yZWxzUEsBAi0AFAAG&#10;AAgAAAAhAJ7gS+AcAgAANgQAAA4AAAAAAAAAAAAAAAAALgIAAGRycy9lMm9Eb2MueG1sUEsBAi0A&#10;FAAGAAgAAAAhAMyKmXXdAAAACgEAAA8AAAAAAAAAAAAAAAAAdgQAAGRycy9kb3ducmV2LnhtbFBL&#10;BQYAAAAABAAEAPMAAACABQAAAAA=&#10;"/>
                  </w:pict>
                </mc:Fallback>
              </mc:AlternateContent>
            </w:r>
            <w:r w:rsidRPr="00872A5F">
              <w:rPr>
                <w:sz w:val="20"/>
                <w:szCs w:val="20"/>
              </w:rPr>
              <w:t>3a.  Communicating with students</w:t>
            </w:r>
          </w:p>
          <w:p w:rsidR="002C526E" w:rsidRPr="00872A5F" w:rsidRDefault="002C526E" w:rsidP="002C526E">
            <w:pPr>
              <w:numPr>
                <w:ilvl w:val="0"/>
                <w:numId w:val="18"/>
              </w:numPr>
              <w:rPr>
                <w:i/>
                <w:sz w:val="20"/>
                <w:szCs w:val="20"/>
              </w:rPr>
            </w:pPr>
            <w:r w:rsidRPr="00872A5F">
              <w:rPr>
                <w:i/>
                <w:sz w:val="20"/>
                <w:szCs w:val="20"/>
              </w:rPr>
              <w:t>expectations for learning</w:t>
            </w:r>
          </w:p>
          <w:p w:rsidR="002C526E" w:rsidRPr="00872A5F" w:rsidRDefault="002C526E" w:rsidP="002C526E">
            <w:pPr>
              <w:numPr>
                <w:ilvl w:val="0"/>
                <w:numId w:val="18"/>
              </w:numPr>
              <w:rPr>
                <w:i/>
                <w:sz w:val="20"/>
                <w:szCs w:val="20"/>
              </w:rPr>
            </w:pPr>
            <w:r w:rsidRPr="00872A5F">
              <w:rPr>
                <w:i/>
                <w:sz w:val="20"/>
                <w:szCs w:val="20"/>
              </w:rPr>
              <w:t>directions and procedures</w:t>
            </w:r>
          </w:p>
          <w:p w:rsidR="002C526E" w:rsidRPr="00872A5F" w:rsidRDefault="002C526E" w:rsidP="002C526E">
            <w:pPr>
              <w:numPr>
                <w:ilvl w:val="0"/>
                <w:numId w:val="18"/>
              </w:numPr>
              <w:rPr>
                <w:i/>
                <w:sz w:val="20"/>
                <w:szCs w:val="20"/>
              </w:rPr>
            </w:pPr>
            <w:r w:rsidRPr="00872A5F">
              <w:rPr>
                <w:i/>
                <w:sz w:val="20"/>
                <w:szCs w:val="20"/>
              </w:rPr>
              <w:t>explanations of content</w:t>
            </w:r>
          </w:p>
          <w:p w:rsidR="002C526E" w:rsidRPr="00872A5F" w:rsidRDefault="002C526E" w:rsidP="002C526E">
            <w:pPr>
              <w:numPr>
                <w:ilvl w:val="0"/>
                <w:numId w:val="18"/>
              </w:numPr>
              <w:rPr>
                <w:i/>
                <w:sz w:val="20"/>
                <w:szCs w:val="20"/>
              </w:rPr>
            </w:pPr>
            <w:r w:rsidRPr="00872A5F">
              <w:rPr>
                <w:i/>
                <w:sz w:val="20"/>
                <w:szCs w:val="20"/>
              </w:rPr>
              <w:t>use of oral and written language</w:t>
            </w:r>
          </w:p>
          <w:p w:rsidR="002C526E" w:rsidRPr="00872A5F" w:rsidRDefault="002C526E" w:rsidP="007731E5">
            <w:pPr>
              <w:rPr>
                <w:sz w:val="20"/>
                <w:szCs w:val="20"/>
              </w:rPr>
            </w:pPr>
            <w:r w:rsidRPr="00872A5F">
              <w:rPr>
                <w:sz w:val="20"/>
                <w:szCs w:val="20"/>
              </w:rPr>
              <w:t>3b.  Using questioning and discussion techniques</w:t>
            </w:r>
          </w:p>
          <w:p w:rsidR="002C526E" w:rsidRPr="00872A5F" w:rsidRDefault="002C526E" w:rsidP="002C526E">
            <w:pPr>
              <w:numPr>
                <w:ilvl w:val="0"/>
                <w:numId w:val="19"/>
              </w:numPr>
              <w:rPr>
                <w:i/>
                <w:sz w:val="20"/>
                <w:szCs w:val="20"/>
              </w:rPr>
            </w:pPr>
            <w:r w:rsidRPr="00872A5F">
              <w:rPr>
                <w:i/>
                <w:sz w:val="20"/>
                <w:szCs w:val="20"/>
              </w:rPr>
              <w:t>quality of questions</w:t>
            </w:r>
          </w:p>
          <w:p w:rsidR="002C526E" w:rsidRPr="00872A5F" w:rsidRDefault="002C526E" w:rsidP="002C526E">
            <w:pPr>
              <w:numPr>
                <w:ilvl w:val="0"/>
                <w:numId w:val="19"/>
              </w:numPr>
              <w:rPr>
                <w:i/>
                <w:sz w:val="20"/>
                <w:szCs w:val="20"/>
              </w:rPr>
            </w:pPr>
            <w:r w:rsidRPr="00872A5F">
              <w:rPr>
                <w:i/>
                <w:sz w:val="20"/>
                <w:szCs w:val="20"/>
              </w:rPr>
              <w:t>discussion techniques</w:t>
            </w:r>
          </w:p>
          <w:p w:rsidR="002C526E" w:rsidRPr="00872A5F" w:rsidRDefault="002C526E" w:rsidP="002C526E">
            <w:pPr>
              <w:numPr>
                <w:ilvl w:val="0"/>
                <w:numId w:val="19"/>
              </w:numPr>
              <w:rPr>
                <w:i/>
                <w:sz w:val="20"/>
                <w:szCs w:val="20"/>
              </w:rPr>
            </w:pPr>
            <w:r w:rsidRPr="00872A5F">
              <w:rPr>
                <w:i/>
                <w:sz w:val="20"/>
                <w:szCs w:val="20"/>
              </w:rPr>
              <w:t>student participation</w:t>
            </w:r>
          </w:p>
          <w:p w:rsidR="002C526E" w:rsidRPr="00872A5F" w:rsidRDefault="002C526E" w:rsidP="007731E5">
            <w:pPr>
              <w:rPr>
                <w:sz w:val="20"/>
                <w:szCs w:val="20"/>
              </w:rPr>
            </w:pPr>
            <w:r w:rsidRPr="00872A5F">
              <w:rPr>
                <w:sz w:val="20"/>
                <w:szCs w:val="20"/>
              </w:rPr>
              <w:t>3c.  Engaging students in learning</w:t>
            </w:r>
          </w:p>
          <w:p w:rsidR="002C526E" w:rsidRPr="00872A5F" w:rsidRDefault="002C526E" w:rsidP="002C526E">
            <w:pPr>
              <w:numPr>
                <w:ilvl w:val="0"/>
                <w:numId w:val="20"/>
              </w:numPr>
              <w:rPr>
                <w:i/>
                <w:sz w:val="20"/>
                <w:szCs w:val="20"/>
              </w:rPr>
            </w:pPr>
            <w:r w:rsidRPr="00872A5F">
              <w:rPr>
                <w:i/>
                <w:sz w:val="20"/>
                <w:szCs w:val="20"/>
              </w:rPr>
              <w:t>activities and assignments</w:t>
            </w:r>
          </w:p>
          <w:p w:rsidR="002C526E" w:rsidRPr="00872A5F" w:rsidRDefault="002C526E" w:rsidP="002C526E">
            <w:pPr>
              <w:numPr>
                <w:ilvl w:val="0"/>
                <w:numId w:val="20"/>
              </w:numPr>
              <w:rPr>
                <w:i/>
                <w:sz w:val="20"/>
                <w:szCs w:val="20"/>
              </w:rPr>
            </w:pPr>
            <w:r w:rsidRPr="00872A5F">
              <w:rPr>
                <w:i/>
                <w:sz w:val="20"/>
                <w:szCs w:val="20"/>
              </w:rPr>
              <w:t>grouping of students</w:t>
            </w:r>
          </w:p>
          <w:p w:rsidR="002C526E" w:rsidRPr="00872A5F" w:rsidRDefault="002C526E" w:rsidP="002C526E">
            <w:pPr>
              <w:numPr>
                <w:ilvl w:val="0"/>
                <w:numId w:val="20"/>
              </w:numPr>
              <w:rPr>
                <w:i/>
                <w:sz w:val="20"/>
                <w:szCs w:val="20"/>
              </w:rPr>
            </w:pPr>
            <w:r w:rsidRPr="00872A5F">
              <w:rPr>
                <w:i/>
                <w:sz w:val="20"/>
                <w:szCs w:val="20"/>
              </w:rPr>
              <w:t>instructional materials and resources</w:t>
            </w:r>
          </w:p>
          <w:p w:rsidR="002C526E" w:rsidRPr="00872A5F" w:rsidRDefault="002C526E" w:rsidP="002C526E">
            <w:pPr>
              <w:numPr>
                <w:ilvl w:val="0"/>
                <w:numId w:val="20"/>
              </w:numPr>
              <w:rPr>
                <w:i/>
                <w:sz w:val="20"/>
                <w:szCs w:val="20"/>
              </w:rPr>
            </w:pPr>
            <w:r w:rsidRPr="00872A5F">
              <w:rPr>
                <w:i/>
                <w:sz w:val="20"/>
                <w:szCs w:val="20"/>
              </w:rPr>
              <w:t>structure and pacing</w:t>
            </w:r>
          </w:p>
          <w:p w:rsidR="002C526E" w:rsidRPr="00872A5F" w:rsidRDefault="002C526E" w:rsidP="007731E5">
            <w:pPr>
              <w:rPr>
                <w:sz w:val="20"/>
                <w:szCs w:val="20"/>
              </w:rPr>
            </w:pPr>
            <w:r w:rsidRPr="00872A5F">
              <w:rPr>
                <w:sz w:val="20"/>
                <w:szCs w:val="20"/>
              </w:rPr>
              <w:t>3d.  Using assessment in instruction</w:t>
            </w:r>
          </w:p>
          <w:p w:rsidR="002C526E" w:rsidRPr="00872A5F" w:rsidRDefault="002C526E" w:rsidP="002C526E">
            <w:pPr>
              <w:numPr>
                <w:ilvl w:val="0"/>
                <w:numId w:val="21"/>
              </w:numPr>
              <w:rPr>
                <w:i/>
                <w:sz w:val="20"/>
                <w:szCs w:val="20"/>
              </w:rPr>
            </w:pPr>
            <w:r w:rsidRPr="00872A5F">
              <w:rPr>
                <w:i/>
                <w:sz w:val="20"/>
                <w:szCs w:val="20"/>
              </w:rPr>
              <w:t>assessment criteria</w:t>
            </w:r>
          </w:p>
          <w:p w:rsidR="002C526E" w:rsidRPr="00872A5F" w:rsidRDefault="002C526E" w:rsidP="002C526E">
            <w:pPr>
              <w:numPr>
                <w:ilvl w:val="0"/>
                <w:numId w:val="21"/>
              </w:numPr>
              <w:rPr>
                <w:i/>
                <w:sz w:val="20"/>
                <w:szCs w:val="20"/>
              </w:rPr>
            </w:pPr>
            <w:r w:rsidRPr="00872A5F">
              <w:rPr>
                <w:i/>
                <w:sz w:val="20"/>
                <w:szCs w:val="20"/>
              </w:rPr>
              <w:t>monitoring of student learning</w:t>
            </w:r>
          </w:p>
          <w:p w:rsidR="002C526E" w:rsidRPr="00872A5F" w:rsidRDefault="002C526E" w:rsidP="002C526E">
            <w:pPr>
              <w:numPr>
                <w:ilvl w:val="0"/>
                <w:numId w:val="21"/>
              </w:numPr>
              <w:rPr>
                <w:i/>
                <w:sz w:val="20"/>
                <w:szCs w:val="20"/>
              </w:rPr>
            </w:pPr>
            <w:r w:rsidRPr="00872A5F">
              <w:rPr>
                <w:i/>
                <w:sz w:val="20"/>
                <w:szCs w:val="20"/>
              </w:rPr>
              <w:t>feedback to students</w:t>
            </w:r>
          </w:p>
          <w:p w:rsidR="002C526E" w:rsidRPr="00872A5F" w:rsidRDefault="002C526E" w:rsidP="002C526E">
            <w:pPr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872A5F">
              <w:rPr>
                <w:i/>
                <w:sz w:val="20"/>
                <w:szCs w:val="20"/>
              </w:rPr>
              <w:t>student self-assessment and monitoring of progress</w:t>
            </w:r>
          </w:p>
          <w:p w:rsidR="002C526E" w:rsidRPr="00872A5F" w:rsidRDefault="002C526E" w:rsidP="007731E5">
            <w:pPr>
              <w:rPr>
                <w:sz w:val="20"/>
                <w:szCs w:val="20"/>
              </w:rPr>
            </w:pPr>
            <w:r w:rsidRPr="00872A5F">
              <w:rPr>
                <w:sz w:val="20"/>
                <w:szCs w:val="20"/>
              </w:rPr>
              <w:t>3e.  Demonstrating flexibility and responsiveness</w:t>
            </w:r>
          </w:p>
          <w:p w:rsidR="002C526E" w:rsidRPr="00872A5F" w:rsidRDefault="002C526E" w:rsidP="002C526E">
            <w:pPr>
              <w:numPr>
                <w:ilvl w:val="0"/>
                <w:numId w:val="22"/>
              </w:numPr>
              <w:rPr>
                <w:i/>
                <w:sz w:val="20"/>
                <w:szCs w:val="20"/>
              </w:rPr>
            </w:pPr>
            <w:r w:rsidRPr="00872A5F">
              <w:rPr>
                <w:i/>
                <w:sz w:val="20"/>
                <w:szCs w:val="20"/>
              </w:rPr>
              <w:t>lesson adjustment</w:t>
            </w:r>
          </w:p>
          <w:p w:rsidR="002C526E" w:rsidRPr="00872A5F" w:rsidRDefault="002C526E" w:rsidP="002C526E">
            <w:pPr>
              <w:numPr>
                <w:ilvl w:val="0"/>
                <w:numId w:val="22"/>
              </w:numPr>
              <w:rPr>
                <w:i/>
                <w:sz w:val="20"/>
                <w:szCs w:val="20"/>
              </w:rPr>
            </w:pPr>
            <w:r w:rsidRPr="00872A5F">
              <w:rPr>
                <w:i/>
                <w:sz w:val="20"/>
                <w:szCs w:val="20"/>
              </w:rPr>
              <w:t>response to students</w:t>
            </w:r>
          </w:p>
          <w:p w:rsidR="002C526E" w:rsidRPr="00872A5F" w:rsidRDefault="002C526E" w:rsidP="002C526E">
            <w:pPr>
              <w:numPr>
                <w:ilvl w:val="0"/>
                <w:numId w:val="22"/>
              </w:numPr>
              <w:rPr>
                <w:sz w:val="20"/>
                <w:szCs w:val="20"/>
              </w:rPr>
            </w:pPr>
            <w:r w:rsidRPr="00872A5F">
              <w:rPr>
                <w:i/>
                <w:sz w:val="20"/>
                <w:szCs w:val="20"/>
              </w:rPr>
              <w:t>persistence</w:t>
            </w:r>
          </w:p>
        </w:tc>
      </w:tr>
    </w:tbl>
    <w:p w:rsidR="002C526E" w:rsidRDefault="002C526E" w:rsidP="00A11BF4"/>
    <w:sectPr w:rsidR="002C526E" w:rsidSect="002C526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2346A"/>
    <w:multiLevelType w:val="hybridMultilevel"/>
    <w:tmpl w:val="26E819E2"/>
    <w:lvl w:ilvl="0" w:tplc="81F07A3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AE53D9"/>
    <w:multiLevelType w:val="hybridMultilevel"/>
    <w:tmpl w:val="02CCCD76"/>
    <w:lvl w:ilvl="0" w:tplc="81F07A3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2F052B"/>
    <w:multiLevelType w:val="hybridMultilevel"/>
    <w:tmpl w:val="A5CCEC48"/>
    <w:lvl w:ilvl="0" w:tplc="81F07A3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4300259"/>
    <w:multiLevelType w:val="hybridMultilevel"/>
    <w:tmpl w:val="862E3B68"/>
    <w:lvl w:ilvl="0" w:tplc="81F07A3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58106E6"/>
    <w:multiLevelType w:val="hybridMultilevel"/>
    <w:tmpl w:val="C94A8E6E"/>
    <w:lvl w:ilvl="0" w:tplc="81F07A3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EA81094"/>
    <w:multiLevelType w:val="hybridMultilevel"/>
    <w:tmpl w:val="428A061A"/>
    <w:lvl w:ilvl="0" w:tplc="81F07A3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1FE1D0C"/>
    <w:multiLevelType w:val="hybridMultilevel"/>
    <w:tmpl w:val="031A6CD2"/>
    <w:lvl w:ilvl="0" w:tplc="81F07A3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6673D39"/>
    <w:multiLevelType w:val="hybridMultilevel"/>
    <w:tmpl w:val="FB547B4C"/>
    <w:lvl w:ilvl="0" w:tplc="81F07A3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6DB3C6F"/>
    <w:multiLevelType w:val="hybridMultilevel"/>
    <w:tmpl w:val="44F6171A"/>
    <w:lvl w:ilvl="0" w:tplc="81F07A3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71B466D"/>
    <w:multiLevelType w:val="hybridMultilevel"/>
    <w:tmpl w:val="189A0CEC"/>
    <w:lvl w:ilvl="0" w:tplc="81F07A3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E2B461D"/>
    <w:multiLevelType w:val="hybridMultilevel"/>
    <w:tmpl w:val="2AF45DF4"/>
    <w:lvl w:ilvl="0" w:tplc="81F07A3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FA8636F"/>
    <w:multiLevelType w:val="hybridMultilevel"/>
    <w:tmpl w:val="BC42D18A"/>
    <w:lvl w:ilvl="0" w:tplc="81F07A3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02F0966"/>
    <w:multiLevelType w:val="hybridMultilevel"/>
    <w:tmpl w:val="69204BE8"/>
    <w:lvl w:ilvl="0" w:tplc="81F07A3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2A02C27"/>
    <w:multiLevelType w:val="hybridMultilevel"/>
    <w:tmpl w:val="2624BAFE"/>
    <w:lvl w:ilvl="0" w:tplc="81F07A3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2455DFB"/>
    <w:multiLevelType w:val="hybridMultilevel"/>
    <w:tmpl w:val="816A53DE"/>
    <w:lvl w:ilvl="0" w:tplc="81F07A3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F70117B"/>
    <w:multiLevelType w:val="hybridMultilevel"/>
    <w:tmpl w:val="9242894C"/>
    <w:lvl w:ilvl="0" w:tplc="81F07A3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C26441A"/>
    <w:multiLevelType w:val="hybridMultilevel"/>
    <w:tmpl w:val="B4AA8FB8"/>
    <w:lvl w:ilvl="0" w:tplc="81F07A3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CBE035C"/>
    <w:multiLevelType w:val="hybridMultilevel"/>
    <w:tmpl w:val="397E2502"/>
    <w:lvl w:ilvl="0" w:tplc="81F07A3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27F4CFE"/>
    <w:multiLevelType w:val="hybridMultilevel"/>
    <w:tmpl w:val="FACE4890"/>
    <w:lvl w:ilvl="0" w:tplc="81F07A3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8F065C3"/>
    <w:multiLevelType w:val="hybridMultilevel"/>
    <w:tmpl w:val="603AF372"/>
    <w:lvl w:ilvl="0" w:tplc="81F07A3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A850EC0"/>
    <w:multiLevelType w:val="hybridMultilevel"/>
    <w:tmpl w:val="22D6CBDE"/>
    <w:lvl w:ilvl="0" w:tplc="81F07A3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E085B85"/>
    <w:multiLevelType w:val="hybridMultilevel"/>
    <w:tmpl w:val="75BE8C46"/>
    <w:lvl w:ilvl="0" w:tplc="81F07A3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1"/>
  </w:num>
  <w:num w:numId="4">
    <w:abstractNumId w:val="18"/>
  </w:num>
  <w:num w:numId="5">
    <w:abstractNumId w:val="16"/>
  </w:num>
  <w:num w:numId="6">
    <w:abstractNumId w:val="21"/>
  </w:num>
  <w:num w:numId="7">
    <w:abstractNumId w:val="20"/>
  </w:num>
  <w:num w:numId="8">
    <w:abstractNumId w:val="15"/>
  </w:num>
  <w:num w:numId="9">
    <w:abstractNumId w:val="17"/>
  </w:num>
  <w:num w:numId="10">
    <w:abstractNumId w:val="3"/>
  </w:num>
  <w:num w:numId="11">
    <w:abstractNumId w:val="13"/>
  </w:num>
  <w:num w:numId="12">
    <w:abstractNumId w:val="5"/>
  </w:num>
  <w:num w:numId="13">
    <w:abstractNumId w:val="10"/>
  </w:num>
  <w:num w:numId="14">
    <w:abstractNumId w:val="12"/>
  </w:num>
  <w:num w:numId="15">
    <w:abstractNumId w:val="8"/>
  </w:num>
  <w:num w:numId="16">
    <w:abstractNumId w:val="14"/>
  </w:num>
  <w:num w:numId="17">
    <w:abstractNumId w:val="19"/>
  </w:num>
  <w:num w:numId="18">
    <w:abstractNumId w:val="0"/>
  </w:num>
  <w:num w:numId="19">
    <w:abstractNumId w:val="6"/>
  </w:num>
  <w:num w:numId="20">
    <w:abstractNumId w:val="4"/>
  </w:num>
  <w:num w:numId="21">
    <w:abstractNumId w:val="11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26E"/>
    <w:rsid w:val="002C526E"/>
    <w:rsid w:val="003E3CF5"/>
    <w:rsid w:val="00487027"/>
    <w:rsid w:val="009A5730"/>
    <w:rsid w:val="00A11BF4"/>
    <w:rsid w:val="00AA4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26E"/>
    <w:pPr>
      <w:spacing w:line="240" w:lineRule="auto"/>
    </w:pPr>
    <w:rPr>
      <w:rFonts w:ascii="Cambria" w:eastAsia="Cambria" w:hAnsi="Cambria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C526E"/>
    <w:pPr>
      <w:keepNext/>
      <w:keepLines/>
      <w:spacing w:before="480"/>
      <w:outlineLvl w:val="0"/>
    </w:pPr>
    <w:rPr>
      <w:rFonts w:ascii="Calibri" w:eastAsia="Times New Roman" w:hAnsi="Calibri"/>
      <w:b/>
      <w:bCs/>
      <w:color w:val="345A8A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526E"/>
    <w:rPr>
      <w:rFonts w:ascii="Calibri" w:eastAsia="Times New Roman" w:hAnsi="Calibri" w:cs="Times New Roman"/>
      <w:b/>
      <w:bCs/>
      <w:color w:val="345A8A"/>
      <w:sz w:val="32"/>
      <w:szCs w:val="32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26E"/>
    <w:pPr>
      <w:spacing w:line="240" w:lineRule="auto"/>
    </w:pPr>
    <w:rPr>
      <w:rFonts w:ascii="Cambria" w:eastAsia="Cambria" w:hAnsi="Cambria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C526E"/>
    <w:pPr>
      <w:keepNext/>
      <w:keepLines/>
      <w:spacing w:before="480"/>
      <w:outlineLvl w:val="0"/>
    </w:pPr>
    <w:rPr>
      <w:rFonts w:ascii="Calibri" w:eastAsia="Times New Roman" w:hAnsi="Calibri"/>
      <w:b/>
      <w:bCs/>
      <w:color w:val="345A8A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526E"/>
    <w:rPr>
      <w:rFonts w:ascii="Calibri" w:eastAsia="Times New Roman" w:hAnsi="Calibri" w:cs="Times New Roman"/>
      <w:b/>
      <w:bCs/>
      <w:color w:val="345A8A"/>
      <w:sz w:val="32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Rochester City School District</Company>
  <LinksUpToDate>false</LinksUpToDate>
  <CharactersWithSpaces>3417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Costanza, Marie A</dc:creator>
  <cp:lastModifiedBy>Costanza, Marie A</cp:lastModifiedBy>
  <cp:revision>4</cp:revision>
  <cp:lastPrinted>2013-09-26T12:40:00Z</cp:lastPrinted>
  <dcterms:created xsi:type="dcterms:W3CDTF">2013-09-10T15:00:00Z</dcterms:created>
  <dcterms:modified xsi:type="dcterms:W3CDTF">2013-09-26T12:49:00Z</dcterms:modified>
</cp:coreProperties>
</file>